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18E" w:rsidRDefault="00E2618E" w:rsidP="00E2618E">
      <w:r>
        <w:t>1.</w:t>
      </w:r>
      <w:r>
        <w:tab/>
        <w:t xml:space="preserve">Исполнительное производство как объект регулирования российского права. </w:t>
      </w:r>
    </w:p>
    <w:p w:rsidR="00E2618E" w:rsidRDefault="00E2618E" w:rsidP="00E2618E">
      <w:r>
        <w:t>2.</w:t>
      </w:r>
      <w:r>
        <w:tab/>
        <w:t xml:space="preserve">Особенности исполнительного права как самостоятельной отрасли российского права. Место исполнительного права в системе российского права. Значение принудительного исполнения судебных актов. </w:t>
      </w:r>
    </w:p>
    <w:p w:rsidR="00E2618E" w:rsidRDefault="00E2618E" w:rsidP="00E2618E">
      <w:r>
        <w:t>3.</w:t>
      </w:r>
      <w:r>
        <w:tab/>
        <w:t xml:space="preserve">Нормативная основа исполнительного производства. Общая характеристика федеральных законов «Об исполнительном производстве» и «О судебных приставах». </w:t>
      </w:r>
    </w:p>
    <w:p w:rsidR="00E2618E" w:rsidRDefault="00E2618E" w:rsidP="00E2618E">
      <w:r>
        <w:t>4.</w:t>
      </w:r>
      <w:r>
        <w:tab/>
        <w:t xml:space="preserve">Принципы исполнительного права. </w:t>
      </w:r>
    </w:p>
    <w:p w:rsidR="00E2618E" w:rsidRDefault="00E2618E" w:rsidP="00E2618E">
      <w:r>
        <w:t>5.</w:t>
      </w:r>
      <w:r>
        <w:tab/>
        <w:t xml:space="preserve">Гарантии реализации принципа законности в исполнительном производстве. </w:t>
      </w:r>
    </w:p>
    <w:p w:rsidR="00E2618E" w:rsidRDefault="00E2618E" w:rsidP="00E2618E">
      <w:r>
        <w:t>6.</w:t>
      </w:r>
      <w:r>
        <w:tab/>
        <w:t xml:space="preserve">Принцип диспозитивности в исполнительном праве. </w:t>
      </w:r>
    </w:p>
    <w:p w:rsidR="00E2618E" w:rsidRDefault="00E2618E" w:rsidP="00E2618E">
      <w:r>
        <w:t>7.</w:t>
      </w:r>
      <w:r>
        <w:tab/>
        <w:t xml:space="preserve">Система органов принудительного исполнения. </w:t>
      </w:r>
    </w:p>
    <w:p w:rsidR="00E2618E" w:rsidRDefault="00E2618E" w:rsidP="00E2618E">
      <w:r>
        <w:t>8.</w:t>
      </w:r>
      <w:r>
        <w:tab/>
        <w:t xml:space="preserve">Принципы образования и деятельности службы судебных приставов-исполнителей в Российской Федерации. Задачи судебных приставов. </w:t>
      </w:r>
    </w:p>
    <w:p w:rsidR="00E2618E" w:rsidRDefault="00E2618E" w:rsidP="00E2618E">
      <w:r>
        <w:t>9.</w:t>
      </w:r>
      <w:r>
        <w:tab/>
        <w:t xml:space="preserve">Порядок назначения судебных приставов. Отводы в исполнительном производстве: основания и порядок заявления и разрешения. Обязательность требований судебных приставов-исполнителей. </w:t>
      </w:r>
    </w:p>
    <w:p w:rsidR="00E2618E" w:rsidRDefault="00E2618E" w:rsidP="00E2618E">
      <w:r>
        <w:t>10.</w:t>
      </w:r>
      <w:r>
        <w:tab/>
        <w:t xml:space="preserve"> Порядок обжалования постановлений, действий (бездействий) судебных приставов-исполнителей. </w:t>
      </w:r>
    </w:p>
    <w:p w:rsidR="00E2618E" w:rsidRDefault="00E2618E" w:rsidP="00E2618E">
      <w:r>
        <w:t>11.</w:t>
      </w:r>
      <w:r>
        <w:tab/>
        <w:t xml:space="preserve"> Надзор органов и должностных лиц Прокуратуры Российской Федерации за соблюдением законов при осуществлении судебными приставами-исполнителями их функций в соответствии с Федеральным законом «О прокуратуре в Российской Федерации». </w:t>
      </w:r>
    </w:p>
    <w:p w:rsidR="00E2618E" w:rsidRDefault="00E2618E" w:rsidP="00E2618E">
      <w:r>
        <w:t>12.</w:t>
      </w:r>
      <w:r>
        <w:tab/>
        <w:t xml:space="preserve"> Роль суда в исполнительном производстве. </w:t>
      </w:r>
    </w:p>
    <w:p w:rsidR="00E2618E" w:rsidRDefault="00E2618E" w:rsidP="00E2618E">
      <w:r>
        <w:t>13.</w:t>
      </w:r>
      <w:r>
        <w:tab/>
        <w:t xml:space="preserve"> Стороны в исполнительном производстве: взыскатель и должник. Процессуальные права и обязанности взыскателя и должника. </w:t>
      </w:r>
    </w:p>
    <w:p w:rsidR="00E2618E" w:rsidRDefault="00E2618E" w:rsidP="00E2618E">
      <w:r>
        <w:t>14.</w:t>
      </w:r>
      <w:r>
        <w:tab/>
        <w:t xml:space="preserve"> Представительство в исполнительном производстве: понятие, виды, оформление, правовое положение. Ограничение представительства в исполнительном производстве. </w:t>
      </w:r>
    </w:p>
    <w:p w:rsidR="00E2618E" w:rsidRDefault="00E2618E" w:rsidP="00E2618E">
      <w:r>
        <w:t>15.</w:t>
      </w:r>
      <w:r>
        <w:tab/>
        <w:t xml:space="preserve"> Понятые в исполнительном производстве. </w:t>
      </w:r>
    </w:p>
    <w:p w:rsidR="00E2618E" w:rsidRDefault="00E2618E" w:rsidP="00E2618E">
      <w:r>
        <w:t>16.</w:t>
      </w:r>
      <w:r>
        <w:tab/>
        <w:t xml:space="preserve"> Правовое положение специалиста в исполнительном производстве. Переводчик. </w:t>
      </w:r>
    </w:p>
    <w:p w:rsidR="00E2618E" w:rsidRDefault="00E2618E" w:rsidP="00E2618E">
      <w:r>
        <w:t>17.</w:t>
      </w:r>
      <w:r>
        <w:tab/>
        <w:t xml:space="preserve"> Защита прав взыскателя и должника, а также других лиц в исполнительном производстве. </w:t>
      </w:r>
    </w:p>
    <w:p w:rsidR="00E2618E" w:rsidRDefault="00E2618E" w:rsidP="00E2618E">
      <w:r>
        <w:t>18.</w:t>
      </w:r>
      <w:r>
        <w:tab/>
        <w:t xml:space="preserve"> Исполнительные документы (акты, подлежащие принудительному исполнению) как основание возбуждения исполнительного производства. Виды исполнительных документов. </w:t>
      </w:r>
    </w:p>
    <w:p w:rsidR="00E2618E" w:rsidRDefault="00E2618E" w:rsidP="00E2618E">
      <w:r>
        <w:t>19.</w:t>
      </w:r>
      <w:r>
        <w:tab/>
        <w:t xml:space="preserve"> Требования, предъявляемые к исполнительным документам. </w:t>
      </w:r>
    </w:p>
    <w:p w:rsidR="00E2618E" w:rsidRDefault="00E2618E" w:rsidP="00E2618E">
      <w:r>
        <w:t>20.</w:t>
      </w:r>
      <w:r>
        <w:tab/>
        <w:t xml:space="preserve"> Порядок выдачи исполнительного листа и его дубликата. </w:t>
      </w:r>
    </w:p>
    <w:p w:rsidR="00E2618E" w:rsidRDefault="00E2618E" w:rsidP="00E2618E">
      <w:r>
        <w:t>21.</w:t>
      </w:r>
      <w:r>
        <w:tab/>
        <w:t xml:space="preserve"> Давность для предъявления исполнительных документов к принудительному исполнению. Перерыв срока данности. Восстановление пропущенного срока для предъявления исполнительного документа к исполнению. </w:t>
      </w:r>
    </w:p>
    <w:p w:rsidR="00E2618E" w:rsidRDefault="00E2618E" w:rsidP="00E2618E">
      <w:r>
        <w:t>22.</w:t>
      </w:r>
      <w:r>
        <w:tab/>
        <w:t xml:space="preserve"> Постановление о возбуждении исполнительного производства: реквизиты, порядок вынесения и обжалования.</w:t>
      </w:r>
    </w:p>
    <w:p w:rsidR="00E2618E" w:rsidRDefault="00E2618E" w:rsidP="00E2618E">
      <w:r>
        <w:t>23.</w:t>
      </w:r>
      <w:r>
        <w:tab/>
        <w:t xml:space="preserve"> Добровольное исполнение. </w:t>
      </w:r>
    </w:p>
    <w:p w:rsidR="00E2618E" w:rsidRDefault="00E2618E" w:rsidP="00E2618E">
      <w:r>
        <w:lastRenderedPageBreak/>
        <w:t>24.</w:t>
      </w:r>
      <w:r>
        <w:tab/>
        <w:t xml:space="preserve"> Сроки в исполнительном производстве. </w:t>
      </w:r>
    </w:p>
    <w:p w:rsidR="00E2618E" w:rsidRDefault="00E2618E" w:rsidP="00E2618E">
      <w:r>
        <w:t>25.</w:t>
      </w:r>
      <w:r>
        <w:tab/>
        <w:t xml:space="preserve"> Время и место совершения действий по исполнению </w:t>
      </w:r>
      <w:proofErr w:type="spellStart"/>
      <w:r>
        <w:t>юрисдикционных</w:t>
      </w:r>
      <w:proofErr w:type="spellEnd"/>
      <w:r>
        <w:t xml:space="preserve"> актов. </w:t>
      </w:r>
    </w:p>
    <w:p w:rsidR="00E2618E" w:rsidRDefault="00E2618E" w:rsidP="00E2618E">
      <w:r>
        <w:t>26.</w:t>
      </w:r>
      <w:r>
        <w:tab/>
        <w:t xml:space="preserve"> Расходы в исполнительном производстве. Исполнительский сбор: размер, порядок взыскания и значение. </w:t>
      </w:r>
    </w:p>
    <w:p w:rsidR="00E2618E" w:rsidRDefault="00E2618E" w:rsidP="00E2618E">
      <w:r>
        <w:t>27.</w:t>
      </w:r>
      <w:r>
        <w:tab/>
        <w:t xml:space="preserve"> Ответственность по исполнительному праву. </w:t>
      </w:r>
    </w:p>
    <w:p w:rsidR="00E2618E" w:rsidRDefault="00E2618E" w:rsidP="00E2618E">
      <w:r>
        <w:t>28.</w:t>
      </w:r>
      <w:r>
        <w:tab/>
        <w:t xml:space="preserve"> Приостановление и прекращение исполнительного производства. </w:t>
      </w:r>
    </w:p>
    <w:p w:rsidR="00E2618E" w:rsidRDefault="00E2618E" w:rsidP="00E2618E">
      <w:r>
        <w:t>29.</w:t>
      </w:r>
      <w:r>
        <w:tab/>
        <w:t xml:space="preserve"> Розыск должника, его имущества, розыск ребенка.</w:t>
      </w:r>
    </w:p>
    <w:p w:rsidR="00E2618E" w:rsidRDefault="00E2618E" w:rsidP="00E2618E">
      <w:r>
        <w:t>30.</w:t>
      </w:r>
      <w:r>
        <w:tab/>
        <w:t xml:space="preserve"> Меры принудительного исполнения судебных актов и основания их применения. </w:t>
      </w:r>
    </w:p>
    <w:p w:rsidR="00E2618E" w:rsidRDefault="00E2618E" w:rsidP="00E2618E">
      <w:r>
        <w:t>31.</w:t>
      </w:r>
      <w:r>
        <w:tab/>
        <w:t xml:space="preserve"> Возвращение исполнительных документов без исполнения. </w:t>
      </w:r>
    </w:p>
    <w:p w:rsidR="00E2618E" w:rsidRDefault="00E2618E" w:rsidP="00E2618E">
      <w:r>
        <w:t>32.</w:t>
      </w:r>
      <w:r>
        <w:tab/>
        <w:t xml:space="preserve"> Отсрочка и рассрочка исполнения </w:t>
      </w:r>
      <w:proofErr w:type="spellStart"/>
      <w:r>
        <w:t>юрисдикционных</w:t>
      </w:r>
      <w:proofErr w:type="spellEnd"/>
      <w:r>
        <w:t xml:space="preserve"> актов, изменения способа их исполнения. </w:t>
      </w:r>
    </w:p>
    <w:p w:rsidR="00E2618E" w:rsidRDefault="00E2618E" w:rsidP="00E2618E">
      <w:r>
        <w:t>33.</w:t>
      </w:r>
      <w:r>
        <w:tab/>
        <w:t xml:space="preserve"> Окончание исполнительного производства. </w:t>
      </w:r>
    </w:p>
    <w:p w:rsidR="00E2618E" w:rsidRDefault="00E2618E" w:rsidP="00E2618E">
      <w:r>
        <w:t>34.</w:t>
      </w:r>
      <w:r>
        <w:tab/>
        <w:t xml:space="preserve"> Поворот исполнения отмененных </w:t>
      </w:r>
      <w:proofErr w:type="spellStart"/>
      <w:r>
        <w:t>юрисдикционных</w:t>
      </w:r>
      <w:proofErr w:type="spellEnd"/>
      <w:r>
        <w:t xml:space="preserve"> актов. </w:t>
      </w:r>
    </w:p>
    <w:p w:rsidR="00E2618E" w:rsidRDefault="00E2618E" w:rsidP="00E2618E">
      <w:r>
        <w:t>35.</w:t>
      </w:r>
      <w:r>
        <w:tab/>
        <w:t xml:space="preserve"> Понятие имущества должника. Выявление и арест (опись) имущества должника. Порядок </w:t>
      </w:r>
      <w:proofErr w:type="gramStart"/>
      <w:r>
        <w:t>изъятия</w:t>
      </w:r>
      <w:proofErr w:type="gramEnd"/>
      <w:r>
        <w:t xml:space="preserve"> принадлежащего должнику имущества. Имущество, на которое по закону нельзя обратить взыскание. </w:t>
      </w:r>
    </w:p>
    <w:p w:rsidR="00E2618E" w:rsidRDefault="00E2618E" w:rsidP="00E2618E">
      <w:r>
        <w:t>36.</w:t>
      </w:r>
      <w:r>
        <w:tab/>
        <w:t xml:space="preserve"> Обращение взыскания на денежные средства должника. </w:t>
      </w:r>
    </w:p>
    <w:p w:rsidR="00E2618E" w:rsidRDefault="00E2618E" w:rsidP="00E2618E">
      <w:r>
        <w:t>37.</w:t>
      </w:r>
      <w:r>
        <w:tab/>
        <w:t xml:space="preserve"> Обращение взыскания на имущество должника, находящееся у третьих лиц. </w:t>
      </w:r>
    </w:p>
    <w:p w:rsidR="00E2618E" w:rsidRDefault="00E2618E" w:rsidP="00E2618E">
      <w:r>
        <w:t>38.</w:t>
      </w:r>
      <w:r>
        <w:tab/>
        <w:t xml:space="preserve"> Особенности обращения взыскания на недвижимое имущество, принадлежащее должнику. </w:t>
      </w:r>
    </w:p>
    <w:p w:rsidR="00E2618E" w:rsidRDefault="00E2618E" w:rsidP="00E2618E">
      <w:r>
        <w:t>39.</w:t>
      </w:r>
      <w:r>
        <w:tab/>
        <w:t xml:space="preserve"> Порядок обращения взыскания на заработную плату и иные доходы должника. </w:t>
      </w:r>
    </w:p>
    <w:p w:rsidR="00E2618E" w:rsidRDefault="00E2618E" w:rsidP="00E2618E">
      <w:r>
        <w:t>40.</w:t>
      </w:r>
      <w:r>
        <w:tab/>
        <w:t xml:space="preserve"> Особенности обращения взыскания на ценные бумаги. </w:t>
      </w:r>
    </w:p>
    <w:p w:rsidR="00E2618E" w:rsidRDefault="00E2618E" w:rsidP="00E2618E">
      <w:r>
        <w:t>41.</w:t>
      </w:r>
      <w:r>
        <w:tab/>
        <w:t xml:space="preserve"> Обращения взыскания на заложенное имущество.</w:t>
      </w:r>
    </w:p>
    <w:p w:rsidR="00E2618E" w:rsidRDefault="00E2618E" w:rsidP="00E2618E">
      <w:r>
        <w:t>42.</w:t>
      </w:r>
      <w:r>
        <w:tab/>
        <w:t xml:space="preserve"> Акт о наложении ареста на имущество. Оценка имущества должника. Хранение арестованного имущества. Принудительная реализация имущества должника. </w:t>
      </w:r>
    </w:p>
    <w:p w:rsidR="00E2618E" w:rsidRDefault="00E2618E" w:rsidP="00E2618E">
      <w:r>
        <w:t>43.</w:t>
      </w:r>
      <w:r>
        <w:tab/>
        <w:t xml:space="preserve"> Порядок продажи имущества с торгов. Правила комиссионной торговли арестованным имуществом. </w:t>
      </w:r>
    </w:p>
    <w:p w:rsidR="00E2618E" w:rsidRDefault="00E2618E" w:rsidP="00E2618E">
      <w:r>
        <w:t>44.</w:t>
      </w:r>
      <w:r>
        <w:tab/>
        <w:t xml:space="preserve"> Особенности обращения взыскания на имущество юридических лиц. Проблемы обращения взыскания на имущество при реорганизации и ликвидации должника – организации.</w:t>
      </w:r>
    </w:p>
    <w:p w:rsidR="00E2618E" w:rsidRDefault="00E2618E" w:rsidP="00E2618E">
      <w:r>
        <w:t>45.</w:t>
      </w:r>
      <w:r>
        <w:tab/>
        <w:t xml:space="preserve"> Исполнение судебных актов, которыми должник присужден к передаче определенных вещей. </w:t>
      </w:r>
    </w:p>
    <w:p w:rsidR="00E2618E" w:rsidRDefault="00E2618E" w:rsidP="00E2618E">
      <w:r>
        <w:t>46.</w:t>
      </w:r>
      <w:r>
        <w:tab/>
        <w:t xml:space="preserve"> Исполнение исполнительных документов, которыми должник присужден к совершению действий, не связанных с передачей имущества или денег.</w:t>
      </w:r>
    </w:p>
    <w:p w:rsidR="00E2618E" w:rsidRDefault="00E2618E" w:rsidP="00E2618E">
      <w:r>
        <w:t>47.</w:t>
      </w:r>
      <w:r>
        <w:tab/>
        <w:t xml:space="preserve"> Ответственность за неисполнение решений, обязывающих должника совершить определенные действия. </w:t>
      </w:r>
    </w:p>
    <w:p w:rsidR="00E2618E" w:rsidRDefault="00E2618E" w:rsidP="00E2618E">
      <w:r>
        <w:t>48.</w:t>
      </w:r>
      <w:r>
        <w:tab/>
        <w:t xml:space="preserve"> Особенности исполнения исполнительных документов о взыскании алиментов. </w:t>
      </w:r>
    </w:p>
    <w:p w:rsidR="00E2618E" w:rsidRDefault="00E2618E" w:rsidP="00E2618E">
      <w:r>
        <w:lastRenderedPageBreak/>
        <w:t>49.</w:t>
      </w:r>
      <w:r>
        <w:tab/>
        <w:t xml:space="preserve"> Особенности исполнения по делам о восстановлении на работе и иным трудовым делам. </w:t>
      </w:r>
    </w:p>
    <w:p w:rsidR="00E2618E" w:rsidRDefault="00E2618E" w:rsidP="00E2618E">
      <w:r>
        <w:t>50.</w:t>
      </w:r>
      <w:r>
        <w:tab/>
        <w:t xml:space="preserve"> Особенности исполнения исполнительных документов по жилищным делам. </w:t>
      </w:r>
    </w:p>
    <w:p w:rsidR="00E2618E" w:rsidRDefault="00E2618E" w:rsidP="00E2618E">
      <w:r>
        <w:t>51.</w:t>
      </w:r>
      <w:r>
        <w:tab/>
        <w:t xml:space="preserve">Особенности исполнения исполнительных документов, выданных на основании решений третейских судов. </w:t>
      </w:r>
    </w:p>
    <w:p w:rsidR="00E2618E" w:rsidRDefault="00E2618E" w:rsidP="00E2618E">
      <w:r>
        <w:t>52.</w:t>
      </w:r>
      <w:r>
        <w:tab/>
        <w:t xml:space="preserve"> Особенности исполнения исполнительных документов арбитражных судов Российской Федерации. </w:t>
      </w:r>
    </w:p>
    <w:p w:rsidR="00E2618E" w:rsidRDefault="00E2618E" w:rsidP="00E2618E">
      <w:r>
        <w:t>53.</w:t>
      </w:r>
      <w:r>
        <w:tab/>
        <w:t xml:space="preserve">Особенности исполнения приговоров суда в части имущественных взысканий. </w:t>
      </w:r>
    </w:p>
    <w:p w:rsidR="00E2618E" w:rsidRDefault="00E2618E" w:rsidP="00E2618E">
      <w:r>
        <w:t>54.</w:t>
      </w:r>
      <w:r>
        <w:tab/>
        <w:t xml:space="preserve"> Особенности исполнения исполнительных документов в отношении иностранных граждан, лиц без гражданства и иностранных организаций. </w:t>
      </w:r>
    </w:p>
    <w:p w:rsidR="00E2618E" w:rsidRDefault="00E2618E" w:rsidP="00E2618E">
      <w:r>
        <w:t>55.</w:t>
      </w:r>
      <w:r>
        <w:tab/>
        <w:t xml:space="preserve">Особенности исполнения исполнительных документов, выданных на основании иностранных судов и арбитражей. </w:t>
      </w:r>
    </w:p>
    <w:p w:rsidR="00E2618E" w:rsidRDefault="00E2618E" w:rsidP="00E2618E">
      <w:r>
        <w:t>56.</w:t>
      </w:r>
      <w:r>
        <w:tab/>
        <w:t xml:space="preserve"> Порядок распределения взысканных с должника денежных сумм между несколькими взыскателями. </w:t>
      </w:r>
    </w:p>
    <w:p w:rsidR="00164804" w:rsidRDefault="00E2618E" w:rsidP="00E2618E">
      <w:r>
        <w:t>57.</w:t>
      </w:r>
      <w:r>
        <w:tab/>
        <w:t xml:space="preserve"> Особенности распределения взысканных с должника денежных сумм при недостаточности средств должника для полного удовлетворения всех требований.</w:t>
      </w:r>
      <w:bookmarkStart w:id="0" w:name="_GoBack"/>
      <w:bookmarkEnd w:id="0"/>
    </w:p>
    <w:sectPr w:rsidR="0016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E2"/>
    <w:rsid w:val="00164804"/>
    <w:rsid w:val="001717E2"/>
    <w:rsid w:val="00E2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73ADE-B531-481D-81AF-CCB79381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2</cp:revision>
  <dcterms:created xsi:type="dcterms:W3CDTF">2024-07-24T12:49:00Z</dcterms:created>
  <dcterms:modified xsi:type="dcterms:W3CDTF">2024-07-24T12:49:00Z</dcterms:modified>
</cp:coreProperties>
</file>